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0B" w:rsidRDefault="00E6300B" w:rsidP="00574391">
      <w:r>
        <w:rPr>
          <w:noProof/>
        </w:rPr>
        <w:drawing>
          <wp:inline distT="0" distB="0" distL="0" distR="0">
            <wp:extent cx="2057400" cy="2895600"/>
            <wp:effectExtent l="19050" t="0" r="0" b="0"/>
            <wp:docPr id="1" name="Picture 0" descr="ama pictur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 picture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0B" w:rsidRDefault="00E6300B" w:rsidP="00574391"/>
    <w:p w:rsidR="00574391" w:rsidRDefault="009D75FC" w:rsidP="00574391">
      <w:proofErr w:type="spellStart"/>
      <w:r>
        <w:t>Jennipher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is the owner of Family First Senior Care a Home Health Care agency that provides in</w:t>
      </w:r>
      <w:r w:rsidR="0013283B">
        <w:t>-</w:t>
      </w:r>
      <w:r>
        <w:t xml:space="preserve"> home services for the elderly and those who are disabled throughout the Spokane </w:t>
      </w:r>
      <w:r w:rsidR="0013283B">
        <w:t>region.</w:t>
      </w:r>
      <w:r w:rsidR="00574391">
        <w:t xml:space="preserve"> </w:t>
      </w:r>
      <w:r>
        <w:t xml:space="preserve"> </w:t>
      </w:r>
      <w:r w:rsidR="00574391">
        <w:t>She</w:t>
      </w:r>
      <w:r w:rsidR="00574391" w:rsidRPr="00574391">
        <w:t xml:space="preserve"> </w:t>
      </w:r>
      <w:r w:rsidR="00574391">
        <w:t>and her dedicated</w:t>
      </w:r>
      <w:r w:rsidR="00574391" w:rsidRPr="00574391">
        <w:t xml:space="preserve"> team of </w:t>
      </w:r>
      <w:r w:rsidR="0013283B">
        <w:t xml:space="preserve">staff and </w:t>
      </w:r>
      <w:r w:rsidR="00574391" w:rsidRPr="00574391">
        <w:t>Caregivers</w:t>
      </w:r>
      <w:r w:rsidR="0013283B">
        <w:t xml:space="preserve"> </w:t>
      </w:r>
      <w:r w:rsidR="00574391" w:rsidRPr="00574391">
        <w:t>are</w:t>
      </w:r>
      <w:r w:rsidR="00574391">
        <w:t xml:space="preserve"> committed </w:t>
      </w:r>
      <w:r w:rsidR="00574391" w:rsidRPr="00574391">
        <w:t xml:space="preserve">to supporting individuals to “age in place”. </w:t>
      </w:r>
    </w:p>
    <w:p w:rsidR="00574391" w:rsidRPr="00574391" w:rsidRDefault="00574391" w:rsidP="00574391">
      <w:r>
        <w:t>Jennipher</w:t>
      </w:r>
      <w:r w:rsidR="009D75FC">
        <w:t xml:space="preserve"> is a Registered Nurse and has worked in the health care industry for </w:t>
      </w:r>
      <w:r w:rsidR="0013283B">
        <w:t>18</w:t>
      </w:r>
      <w:r w:rsidR="009D75FC">
        <w:t xml:space="preserve"> years.  </w:t>
      </w:r>
      <w:r>
        <w:t>She serv</w:t>
      </w:r>
      <w:r w:rsidR="009D75FC">
        <w:t>es on the board of the Washington Private Duty Association</w:t>
      </w:r>
      <w:r>
        <w:t>. This association s</w:t>
      </w:r>
      <w:r w:rsidRPr="00574391">
        <w:t>et</w:t>
      </w:r>
      <w:r>
        <w:t>s</w:t>
      </w:r>
      <w:r w:rsidRPr="00574391">
        <w:t xml:space="preserve"> industry standa</w:t>
      </w:r>
      <w:r>
        <w:t xml:space="preserve">rds and fosters ethical business practices for </w:t>
      </w:r>
      <w:r w:rsidRPr="00574391">
        <w:t>private duty home c</w:t>
      </w:r>
      <w:bookmarkStart w:id="0" w:name="_GoBack"/>
      <w:bookmarkEnd w:id="0"/>
      <w:r w:rsidRPr="00574391">
        <w:t>are</w:t>
      </w:r>
      <w:r>
        <w:t>.</w:t>
      </w:r>
      <w:r w:rsidR="0013283B">
        <w:t xml:space="preserve"> She also serves on the board for the local chapter of the National Association of Women Business Owners.</w:t>
      </w:r>
    </w:p>
    <w:sectPr w:rsidR="00574391" w:rsidRPr="00574391" w:rsidSect="006D0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C38A2"/>
    <w:multiLevelType w:val="multilevel"/>
    <w:tmpl w:val="C732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5FC"/>
    <w:rsid w:val="0013283B"/>
    <w:rsid w:val="001C05BB"/>
    <w:rsid w:val="004E7CA0"/>
    <w:rsid w:val="00574391"/>
    <w:rsid w:val="006D0DD9"/>
    <w:rsid w:val="009D75FC"/>
    <w:rsid w:val="00D73F05"/>
    <w:rsid w:val="00E6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5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Jennipher Ama</dc:creator>
  <cp:lastModifiedBy>llschindler</cp:lastModifiedBy>
  <cp:revision>2</cp:revision>
  <dcterms:created xsi:type="dcterms:W3CDTF">2012-10-10T21:56:00Z</dcterms:created>
  <dcterms:modified xsi:type="dcterms:W3CDTF">2012-10-10T21:56:00Z</dcterms:modified>
</cp:coreProperties>
</file>