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97380" w14:textId="661628F0" w:rsidR="00DA27D9" w:rsidRDefault="00DA27D9" w:rsidP="00DA27D9">
      <w:r>
        <w:t xml:space="preserve">KEVIN </w:t>
      </w:r>
      <w:r w:rsidR="00877B69">
        <w:t xml:space="preserve">R. </w:t>
      </w:r>
      <w:r>
        <w:t>SELL</w:t>
      </w:r>
      <w:r w:rsidR="00877B69">
        <w:t>, CPA</w:t>
      </w:r>
    </w:p>
    <w:p w14:paraId="0F565BE4" w14:textId="77777777" w:rsidR="00DA27D9" w:rsidRDefault="00DA27D9" w:rsidP="00DA27D9"/>
    <w:p w14:paraId="0100DA22" w14:textId="628282E9" w:rsidR="00DA27D9" w:rsidRDefault="00DA27D9" w:rsidP="00DA27D9">
      <w:r>
        <w:t xml:space="preserve">Kevin worked at several other big accounting firms in Spokane before joining HMA in 2009.  He is president of the firm, a former board member of the Washington Society of CPAs, and </w:t>
      </w:r>
      <w:r w:rsidR="00877B69">
        <w:t>formerly</w:t>
      </w:r>
      <w:r>
        <w:t xml:space="preserve"> on </w:t>
      </w:r>
      <w:r w:rsidR="00877B69">
        <w:t xml:space="preserve">several </w:t>
      </w:r>
      <w:r>
        <w:t>AICPA Tax Committee</w:t>
      </w:r>
      <w:r w:rsidR="00877B69">
        <w:t>s</w:t>
      </w:r>
      <w:r>
        <w:t xml:space="preserve">.  A Past President of the Spokane Estate Planning Council, he has been an adjunct instructor at Gonzaga University’s </w:t>
      </w:r>
      <w:r w:rsidR="00877B69">
        <w:t>Masters</w:t>
      </w:r>
      <w:r>
        <w:t xml:space="preserve"> </w:t>
      </w:r>
      <w:r w:rsidR="00877B69">
        <w:t xml:space="preserve">of Taxation </w:t>
      </w:r>
      <w:r>
        <w:t xml:space="preserve">program for the past </w:t>
      </w:r>
      <w:r w:rsidR="00877B69">
        <w:t>10</w:t>
      </w:r>
      <w:r>
        <w:t xml:space="preserve"> years.  He specializes in helping closely held business owners and high net worth individuals with tax and estate planning. For fun, Kevin likes to run, mountain bike, golf, spend time with his family and quote old movies.</w:t>
      </w:r>
    </w:p>
    <w:sectPr w:rsidR="00DA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D9"/>
    <w:rsid w:val="00877B69"/>
    <w:rsid w:val="00DA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80F6"/>
  <w15:chartTrackingRefBased/>
  <w15:docId w15:val="{EDA53421-E230-4BCE-88F9-E3B41F0E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7D9"/>
    <w:rPr>
      <w:color w:val="0563C1" w:themeColor="hyperlink"/>
      <w:u w:val="single"/>
    </w:rPr>
  </w:style>
  <w:style w:type="character" w:styleId="UnresolvedMention">
    <w:name w:val="Unresolved Mention"/>
    <w:basedOn w:val="DefaultParagraphFont"/>
    <w:uiPriority w:val="99"/>
    <w:semiHidden/>
    <w:unhideWhenUsed/>
    <w:rsid w:val="00DA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Bushnell</dc:creator>
  <cp:keywords/>
  <dc:description/>
  <cp:lastModifiedBy>Kevin Sell</cp:lastModifiedBy>
  <cp:revision>2</cp:revision>
  <dcterms:created xsi:type="dcterms:W3CDTF">2020-12-16T19:45:00Z</dcterms:created>
  <dcterms:modified xsi:type="dcterms:W3CDTF">2020-12-16T19:45:00Z</dcterms:modified>
</cp:coreProperties>
</file>